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1A7C07">
        <w:t>04</w:t>
      </w:r>
      <w:r>
        <w:t xml:space="preserve"> </w:t>
      </w:r>
      <w:r w:rsidR="001A7C07">
        <w:t>июля</w:t>
      </w:r>
      <w:r w:rsidR="00182AAB">
        <w:t xml:space="preserve"> </w:t>
      </w:r>
      <w:r>
        <w:t>20</w:t>
      </w:r>
      <w:r w:rsidR="00182AAB">
        <w:t>2</w:t>
      </w:r>
      <w:r w:rsidR="00F9247A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402EFE">
        <w:rPr>
          <w:b/>
        </w:rPr>
        <w:t>№5-</w:t>
      </w:r>
      <w:r w:rsidR="001A7C07">
        <w:rPr>
          <w:b/>
        </w:rPr>
        <w:t>1063</w:t>
      </w:r>
      <w:r w:rsidRPr="00402EFE" w:rsidR="00D24427">
        <w:rPr>
          <w:b/>
        </w:rPr>
        <w:t>-2804</w:t>
      </w:r>
      <w:r w:rsidRPr="00402EFE">
        <w:rPr>
          <w:b/>
        </w:rPr>
        <w:t>/20</w:t>
      </w:r>
      <w:r w:rsidRPr="00402EFE" w:rsidR="00182AAB">
        <w:rPr>
          <w:b/>
        </w:rPr>
        <w:t>2</w:t>
      </w:r>
      <w:r w:rsidR="00F9247A">
        <w:rPr>
          <w:b/>
        </w:rPr>
        <w:t>4</w:t>
      </w:r>
      <w:r>
        <w:t xml:space="preserve">, возбужденное по ч.1 ст.20.25 КоАП РФ в отношении </w:t>
      </w:r>
      <w:r w:rsidR="0050197B">
        <w:rPr>
          <w:b/>
        </w:rPr>
        <w:t>Порохина</w:t>
      </w:r>
      <w:r w:rsidR="0050197B">
        <w:rPr>
          <w:b/>
        </w:rPr>
        <w:t xml:space="preserve"> </w:t>
      </w:r>
      <w:r w:rsidR="00F026A4">
        <w:rPr>
          <w:b/>
        </w:rPr>
        <w:t>А.А.***</w:t>
      </w:r>
      <w:r w:rsidR="00411068">
        <w:t xml:space="preserve">, </w:t>
      </w:r>
      <w:r w:rsidRPr="000C5C11" w:rsidR="000C5C11">
        <w:t>сведения о привлечении к административной ответственности ранее - отсутствуют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Порохин</w:t>
      </w:r>
      <w:r>
        <w:rPr>
          <w:sz w:val="24"/>
          <w:szCs w:val="24"/>
        </w:rPr>
        <w:t xml:space="preserve"> А.А</w:t>
      </w:r>
      <w:r w:rsidR="00411068">
        <w:rPr>
          <w:sz w:val="24"/>
          <w:szCs w:val="24"/>
        </w:rPr>
        <w:t>.</w:t>
      </w:r>
      <w:r>
        <w:rPr>
          <w:sz w:val="24"/>
          <w:szCs w:val="24"/>
        </w:rPr>
        <w:t xml:space="preserve">, проживая по адресу: </w:t>
      </w:r>
      <w:r w:rsidR="00F026A4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F145BC">
        <w:rPr>
          <w:sz w:val="24"/>
          <w:szCs w:val="24"/>
        </w:rPr>
        <w:t xml:space="preserve">тративном правонарушении </w:t>
      </w:r>
      <w:r w:rsidRPr="00933F34" w:rsidR="00F145BC">
        <w:rPr>
          <w:color w:val="FF0000"/>
          <w:sz w:val="24"/>
          <w:szCs w:val="24"/>
        </w:rPr>
        <w:t>№</w:t>
      </w:r>
      <w:r w:rsidR="00F026A4">
        <w:rPr>
          <w:color w:val="FF0000"/>
          <w:sz w:val="24"/>
          <w:szCs w:val="24"/>
        </w:rPr>
        <w:t>***</w:t>
      </w:r>
      <w:r w:rsidRPr="00933F34">
        <w:rPr>
          <w:color w:val="FF0000"/>
          <w:sz w:val="24"/>
          <w:szCs w:val="24"/>
        </w:rPr>
        <w:t xml:space="preserve"> от </w:t>
      </w:r>
      <w:r w:rsidR="001A7C07">
        <w:rPr>
          <w:color w:val="FF0000"/>
          <w:sz w:val="24"/>
          <w:szCs w:val="24"/>
        </w:rPr>
        <w:t>04.04.2024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Pr="00084ACE" w:rsidR="001D2451">
        <w:rPr>
          <w:color w:val="FF0000"/>
          <w:sz w:val="24"/>
          <w:szCs w:val="24"/>
        </w:rPr>
        <w:t>500</w:t>
      </w:r>
      <w:r w:rsidRPr="00084AC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 (постановление вступило в законную силу </w:t>
      </w:r>
      <w:r w:rsidR="001A7C07">
        <w:rPr>
          <w:color w:val="FF0000"/>
          <w:sz w:val="24"/>
          <w:szCs w:val="24"/>
        </w:rPr>
        <w:t>15.04.2024</w:t>
      </w:r>
      <w:r w:rsidRPr="00933F34">
        <w:rPr>
          <w:color w:val="FF0000"/>
          <w:sz w:val="24"/>
          <w:szCs w:val="24"/>
        </w:rPr>
        <w:t xml:space="preserve">), </w:t>
      </w:r>
      <w:r w:rsidR="001A7C07">
        <w:rPr>
          <w:color w:val="FF0000"/>
          <w:sz w:val="24"/>
          <w:szCs w:val="24"/>
        </w:rPr>
        <w:t>14</w:t>
      </w:r>
      <w:r w:rsidR="00A05A57">
        <w:rPr>
          <w:color w:val="FF0000"/>
          <w:sz w:val="24"/>
          <w:szCs w:val="24"/>
        </w:rPr>
        <w:t>.0</w:t>
      </w:r>
      <w:r w:rsidR="001A7C07">
        <w:rPr>
          <w:color w:val="FF0000"/>
          <w:sz w:val="24"/>
          <w:szCs w:val="24"/>
        </w:rPr>
        <w:t>6</w:t>
      </w:r>
      <w:r w:rsidR="00A05A57">
        <w:rPr>
          <w:color w:val="FF0000"/>
          <w:sz w:val="24"/>
          <w:szCs w:val="24"/>
        </w:rPr>
        <w:t>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1A7C07" w:rsidP="001A7C07">
      <w:pPr>
        <w:ind w:firstLine="708"/>
        <w:jc w:val="both"/>
      </w:pPr>
      <w:r>
        <w:t xml:space="preserve">В судебное заседание Кожевников А.С. правом на защитника не воспользовался, вину </w:t>
      </w:r>
      <w:r w:rsidR="009F0AAF">
        <w:t xml:space="preserve">признал, пояснил, что не оплатил штраф вовремя из-за невнимательности, не знал оплатил его или нет, так как оплатил ранее много штрафов. </w:t>
      </w:r>
    </w:p>
    <w:p w:rsidR="00AD6D6B" w:rsidP="001A7C07">
      <w:pPr>
        <w:ind w:firstLine="708"/>
        <w:jc w:val="both"/>
      </w:pPr>
      <w:r>
        <w:t>Заслушав нарушителя, изучив письменные материалы дела, мировой судья пришел к следующему</w:t>
      </w:r>
      <w:r>
        <w:t>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50197B" w:rsidR="0050197B">
        <w:rPr>
          <w:sz w:val="24"/>
          <w:szCs w:val="24"/>
        </w:rPr>
        <w:t>Порохин</w:t>
      </w:r>
      <w:r w:rsidR="0050197B">
        <w:rPr>
          <w:sz w:val="24"/>
          <w:szCs w:val="24"/>
        </w:rPr>
        <w:t>а</w:t>
      </w:r>
      <w:r w:rsidRPr="0050197B" w:rsidR="0050197B">
        <w:rPr>
          <w:sz w:val="24"/>
          <w:szCs w:val="24"/>
        </w:rPr>
        <w:t xml:space="preserve"> А.А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1D2451">
        <w:rPr>
          <w:sz w:val="24"/>
          <w:szCs w:val="24"/>
        </w:rPr>
        <w:t xml:space="preserve"> </w:t>
      </w:r>
      <w:r w:rsidR="00F026A4">
        <w:rPr>
          <w:sz w:val="24"/>
          <w:szCs w:val="24"/>
        </w:rPr>
        <w:t>***</w:t>
      </w:r>
      <w:r w:rsidR="001A7C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1A7C07">
        <w:rPr>
          <w:color w:val="FF0000"/>
          <w:sz w:val="24"/>
          <w:szCs w:val="24"/>
        </w:rPr>
        <w:t>03.07.2024</w:t>
      </w:r>
      <w:r w:rsidR="00F9247A">
        <w:rPr>
          <w:sz w:val="24"/>
          <w:szCs w:val="24"/>
        </w:rPr>
        <w:t>;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1A7C07">
        <w:rPr>
          <w:color w:val="FF0000"/>
          <w:sz w:val="24"/>
          <w:szCs w:val="24"/>
        </w:rPr>
        <w:t>04.04.2024</w:t>
      </w:r>
      <w:r w:rsidR="00F9247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50197B">
        <w:rPr>
          <w:sz w:val="24"/>
          <w:szCs w:val="24"/>
        </w:rPr>
        <w:t xml:space="preserve">копией паспорта </w:t>
      </w:r>
      <w:r w:rsidR="0050197B">
        <w:rPr>
          <w:sz w:val="24"/>
          <w:szCs w:val="24"/>
        </w:rPr>
        <w:t>Порохина</w:t>
      </w:r>
      <w:r w:rsidR="0050197B">
        <w:rPr>
          <w:sz w:val="24"/>
          <w:szCs w:val="24"/>
        </w:rPr>
        <w:t xml:space="preserve"> А.А.; </w:t>
      </w:r>
      <w:r w:rsidRPr="00402EFE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50197B" w:rsidR="0050197B">
        <w:rPr>
          <w:sz w:val="24"/>
          <w:szCs w:val="24"/>
        </w:rPr>
        <w:t>Порохин</w:t>
      </w:r>
      <w:r w:rsidR="0050197B">
        <w:rPr>
          <w:sz w:val="24"/>
          <w:szCs w:val="24"/>
        </w:rPr>
        <w:t>ым</w:t>
      </w:r>
      <w:r w:rsidRPr="0050197B" w:rsidR="0050197B">
        <w:rPr>
          <w:sz w:val="24"/>
          <w:szCs w:val="24"/>
        </w:rPr>
        <w:t xml:space="preserve"> А.А</w:t>
      </w:r>
      <w:r>
        <w:rPr>
          <w:sz w:val="24"/>
          <w:szCs w:val="24"/>
        </w:rPr>
        <w:t xml:space="preserve">. </w:t>
      </w:r>
      <w:r w:rsidRPr="00A67C55" w:rsidR="00A67C55">
        <w:rPr>
          <w:sz w:val="24"/>
          <w:szCs w:val="24"/>
        </w:rPr>
        <w:t>в установленный законом срок</w:t>
      </w:r>
      <w:r w:rsidR="00F9247A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50197B" w:rsidR="0050197B">
        <w:rPr>
          <w:sz w:val="24"/>
          <w:szCs w:val="24"/>
        </w:rPr>
        <w:t>Порохин</w:t>
      </w:r>
      <w:r w:rsidR="0050197B">
        <w:rPr>
          <w:sz w:val="24"/>
          <w:szCs w:val="24"/>
        </w:rPr>
        <w:t>а</w:t>
      </w:r>
      <w:r w:rsidRPr="0050197B" w:rsidR="0050197B">
        <w:rPr>
          <w:sz w:val="24"/>
          <w:szCs w:val="24"/>
        </w:rPr>
        <w:t xml:space="preserve"> А.А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50197B" w:rsidR="0050197B">
        <w:rPr>
          <w:sz w:val="24"/>
          <w:szCs w:val="24"/>
        </w:rPr>
        <w:t>Порохин</w:t>
      </w:r>
      <w:r w:rsidR="0050197B">
        <w:rPr>
          <w:sz w:val="24"/>
          <w:szCs w:val="24"/>
        </w:rPr>
        <w:t>а</w:t>
      </w:r>
      <w:r w:rsidRPr="0050197B" w:rsidR="0050197B">
        <w:rPr>
          <w:sz w:val="24"/>
          <w:szCs w:val="24"/>
        </w:rPr>
        <w:t xml:space="preserve"> А.А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50197B" w:rsidR="0050197B">
        <w:rPr>
          <w:b/>
          <w:sz w:val="24"/>
          <w:szCs w:val="24"/>
        </w:rPr>
        <w:t>Порохина</w:t>
      </w:r>
      <w:r w:rsidRPr="0050197B" w:rsidR="0050197B">
        <w:rPr>
          <w:b/>
          <w:sz w:val="24"/>
          <w:szCs w:val="24"/>
        </w:rPr>
        <w:t xml:space="preserve"> </w:t>
      </w:r>
      <w:r w:rsidR="00F026A4">
        <w:rPr>
          <w:b/>
          <w:sz w:val="24"/>
          <w:szCs w:val="24"/>
        </w:rPr>
        <w:t>А.А.</w:t>
      </w:r>
      <w:r w:rsidRPr="0050197B" w:rsidR="0050197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1D2451">
        <w:rPr>
          <w:sz w:val="24"/>
          <w:szCs w:val="24"/>
        </w:rPr>
        <w:t>одна</w:t>
      </w:r>
      <w:r w:rsidR="00F145BC">
        <w:rPr>
          <w:sz w:val="24"/>
          <w:szCs w:val="24"/>
        </w:rPr>
        <w:t xml:space="preserve"> тысяч</w:t>
      </w:r>
      <w:r w:rsidR="001D2451">
        <w:rPr>
          <w:sz w:val="24"/>
          <w:szCs w:val="24"/>
        </w:rPr>
        <w:t>а</w:t>
      </w:r>
      <w:r w:rsidR="00182AA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D2451">
        <w:rPr>
          <w:sz w:val="24"/>
          <w:szCs w:val="24"/>
        </w:rPr>
        <w:t>1</w:t>
      </w:r>
      <w:r>
        <w:rPr>
          <w:sz w:val="24"/>
          <w:szCs w:val="24"/>
        </w:rPr>
        <w:t xml:space="preserve">000)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</w:t>
      </w:r>
      <w:r>
        <w:rPr>
          <w:color w:val="auto"/>
          <w:sz w:val="24"/>
          <w:szCs w:val="24"/>
        </w:rPr>
        <w:t xml:space="preserve">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2D3666" w:rsidP="00AD6D6B"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Административное задержание – отменить. 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9247A" w:rsidP="00F9247A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F9247A" w:rsidRPr="000727D4" w:rsidP="00F9247A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1A7C07" w:rsidR="001A7C07">
        <w:rPr>
          <w:bCs/>
          <w:color w:val="000000"/>
        </w:rPr>
        <w:t>0412365400765010632420187</w:t>
      </w:r>
      <w:r>
        <w:rPr>
          <w:bCs/>
        </w:rPr>
        <w:t>.</w:t>
      </w:r>
    </w:p>
    <w:p w:rsidR="00182AAB" w:rsidP="00402EFE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12122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P="00F9247A">
      <w:pPr>
        <w:jc w:val="both"/>
      </w:pPr>
      <w:r>
        <w:t xml:space="preserve">QR-код для оплаты административного штрафа. </w:t>
      </w:r>
    </w:p>
    <w:p w:rsidR="00980EED" w:rsidP="00F9247A">
      <w:pPr>
        <w:jc w:val="both"/>
      </w:pPr>
      <w:r>
        <w:t>Реквизиты «КБК», «УИН» и «ОКТМО» подлежат заполнению самостоятельно.</w:t>
      </w:r>
    </w:p>
    <w:p w:rsidR="00402F78" w:rsidP="00AD6D6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727D4"/>
    <w:rsid w:val="00084ACE"/>
    <w:rsid w:val="00090B8C"/>
    <w:rsid w:val="000939A3"/>
    <w:rsid w:val="000C5C11"/>
    <w:rsid w:val="00116B01"/>
    <w:rsid w:val="00182AAB"/>
    <w:rsid w:val="00196528"/>
    <w:rsid w:val="001A7C07"/>
    <w:rsid w:val="001D2451"/>
    <w:rsid w:val="001D3115"/>
    <w:rsid w:val="001F6B2C"/>
    <w:rsid w:val="002728DF"/>
    <w:rsid w:val="002D3666"/>
    <w:rsid w:val="00371CE1"/>
    <w:rsid w:val="003E7AF5"/>
    <w:rsid w:val="00402EFE"/>
    <w:rsid w:val="00402F78"/>
    <w:rsid w:val="00404D7B"/>
    <w:rsid w:val="00411068"/>
    <w:rsid w:val="0044180D"/>
    <w:rsid w:val="0044255F"/>
    <w:rsid w:val="004E620A"/>
    <w:rsid w:val="0050197B"/>
    <w:rsid w:val="00526007"/>
    <w:rsid w:val="005507C6"/>
    <w:rsid w:val="00554C82"/>
    <w:rsid w:val="005A56A4"/>
    <w:rsid w:val="005C0EED"/>
    <w:rsid w:val="005C1AF5"/>
    <w:rsid w:val="005D2C04"/>
    <w:rsid w:val="00654B5B"/>
    <w:rsid w:val="00661867"/>
    <w:rsid w:val="00696F31"/>
    <w:rsid w:val="006C207D"/>
    <w:rsid w:val="00711381"/>
    <w:rsid w:val="007120F0"/>
    <w:rsid w:val="00713BBC"/>
    <w:rsid w:val="007629CD"/>
    <w:rsid w:val="008264BF"/>
    <w:rsid w:val="008C2527"/>
    <w:rsid w:val="008D4AD7"/>
    <w:rsid w:val="009247CE"/>
    <w:rsid w:val="009329D5"/>
    <w:rsid w:val="00933F34"/>
    <w:rsid w:val="00963AF2"/>
    <w:rsid w:val="00980EED"/>
    <w:rsid w:val="009D1C62"/>
    <w:rsid w:val="009F0AAF"/>
    <w:rsid w:val="00A05A57"/>
    <w:rsid w:val="00A27C5C"/>
    <w:rsid w:val="00A66847"/>
    <w:rsid w:val="00A67C55"/>
    <w:rsid w:val="00A872B5"/>
    <w:rsid w:val="00AB17CC"/>
    <w:rsid w:val="00AD293D"/>
    <w:rsid w:val="00AD6D6B"/>
    <w:rsid w:val="00B00C89"/>
    <w:rsid w:val="00B333ED"/>
    <w:rsid w:val="00B54E44"/>
    <w:rsid w:val="00B64663"/>
    <w:rsid w:val="00B742C1"/>
    <w:rsid w:val="00B9357A"/>
    <w:rsid w:val="00BC6E47"/>
    <w:rsid w:val="00BD3016"/>
    <w:rsid w:val="00BE2646"/>
    <w:rsid w:val="00C52789"/>
    <w:rsid w:val="00C66CEF"/>
    <w:rsid w:val="00C81BC5"/>
    <w:rsid w:val="00C87493"/>
    <w:rsid w:val="00C90805"/>
    <w:rsid w:val="00CA7B7F"/>
    <w:rsid w:val="00CF37A1"/>
    <w:rsid w:val="00D22158"/>
    <w:rsid w:val="00D24427"/>
    <w:rsid w:val="00D94BA3"/>
    <w:rsid w:val="00DC6D7F"/>
    <w:rsid w:val="00DD4FA6"/>
    <w:rsid w:val="00E30C5F"/>
    <w:rsid w:val="00E37C16"/>
    <w:rsid w:val="00E83027"/>
    <w:rsid w:val="00EC476B"/>
    <w:rsid w:val="00EC5C9A"/>
    <w:rsid w:val="00EF4031"/>
    <w:rsid w:val="00F026A4"/>
    <w:rsid w:val="00F145BC"/>
    <w:rsid w:val="00F24CD8"/>
    <w:rsid w:val="00F45489"/>
    <w:rsid w:val="00F46616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